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E72D8" w:rsidRPr="00C02069" w:rsidTr="00BE72D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BE72D8" w:rsidRDefault="00BE72D8" w:rsidP="003F6E86">
            <w:pPr>
              <w:ind w:firstLine="109"/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0" allowOverlap="1" wp14:anchorId="297E7D1C" wp14:editId="749276CE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E72D8" w:rsidRDefault="00BE72D8" w:rsidP="003F6E86">
            <w:pPr>
              <w:jc w:val="center"/>
              <w:rPr>
                <w:color w:val="000000"/>
                <w:lang w:val="en-US"/>
              </w:rPr>
            </w:pPr>
          </w:p>
          <w:p w:rsidR="00BE72D8" w:rsidRDefault="00BE72D8" w:rsidP="003F6E86">
            <w:pPr>
              <w:pStyle w:val="5"/>
            </w:pPr>
          </w:p>
          <w:p w:rsidR="00BE72D8" w:rsidRDefault="00BE72D8" w:rsidP="003F6E86">
            <w:pPr>
              <w:jc w:val="center"/>
              <w:rPr>
                <w:lang w:val="en-US"/>
              </w:rPr>
            </w:pPr>
          </w:p>
          <w:p w:rsidR="00BE72D8" w:rsidRDefault="00BE72D8" w:rsidP="003F6E86">
            <w:pPr>
              <w:jc w:val="center"/>
              <w:rPr>
                <w:lang w:val="en-US"/>
              </w:rPr>
            </w:pPr>
          </w:p>
          <w:p w:rsidR="00BE72D8" w:rsidRDefault="00BE72D8" w:rsidP="003F6E8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BE72D8" w:rsidRDefault="00BE72D8" w:rsidP="003F6E86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CEADÎR-LUNGA</w:t>
            </w:r>
          </w:p>
          <w:p w:rsidR="00BE72D8" w:rsidRDefault="00BE72D8" w:rsidP="003F6E86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BE72D8" w:rsidRDefault="00BE72D8" w:rsidP="003F6E86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16"/>
                <w:szCs w:val="16"/>
                <w:lang w:val="tr-TR"/>
              </w:rPr>
              <w:t>MD-6101</w:t>
            </w:r>
            <w:r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E72D8" w:rsidRDefault="00BE72D8" w:rsidP="003F6E86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BE72D8" w:rsidRDefault="00BE72D8" w:rsidP="003F6E8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АТО ГАГАУЗИЯ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BE72D8" w:rsidRDefault="00BE72D8" w:rsidP="003F6E8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>
              <w:rPr>
                <w:sz w:val="20"/>
                <w:szCs w:val="20"/>
                <w:lang w:val="tr-TR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BE72D8" w:rsidRDefault="00C02069" w:rsidP="003F6E86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8" w:history="1">
              <w:r w:rsidR="00BE72D8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BE72D8" w:rsidRDefault="00BE72D8" w:rsidP="003F6E86">
            <w:pPr>
              <w:jc w:val="center"/>
              <w:rPr>
                <w:b/>
                <w:color w:val="00000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E72D8" w:rsidRDefault="00BE72D8" w:rsidP="003F6E86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31E4C2A9" wp14:editId="300C90C2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E72D8" w:rsidRDefault="00BE72D8" w:rsidP="003F6E86">
            <w:pPr>
              <w:jc w:val="center"/>
              <w:rPr>
                <w:color w:val="000000"/>
                <w:lang w:val="tr-TR"/>
              </w:rPr>
            </w:pPr>
          </w:p>
          <w:p w:rsidR="00BE72D8" w:rsidRDefault="00BE72D8" w:rsidP="003F6E86">
            <w:pPr>
              <w:jc w:val="center"/>
              <w:rPr>
                <w:color w:val="000000"/>
                <w:lang w:val="tr-TR"/>
              </w:rPr>
            </w:pPr>
          </w:p>
          <w:p w:rsidR="00BE72D8" w:rsidRPr="00321BBB" w:rsidRDefault="00BE72D8" w:rsidP="003F6E86">
            <w:pPr>
              <w:jc w:val="center"/>
              <w:rPr>
                <w:color w:val="000000"/>
                <w:lang w:val="tr-TR"/>
              </w:rPr>
            </w:pPr>
          </w:p>
          <w:p w:rsidR="00BE72D8" w:rsidRPr="00321BBB" w:rsidRDefault="00BE72D8" w:rsidP="003F6E86">
            <w:pPr>
              <w:jc w:val="center"/>
              <w:rPr>
                <w:color w:val="000000"/>
                <w:lang w:val="tr-TR"/>
              </w:rPr>
            </w:pPr>
          </w:p>
          <w:p w:rsidR="00BE72D8" w:rsidRDefault="00BE72D8" w:rsidP="003F6E86">
            <w:pPr>
              <w:pStyle w:val="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MOLDOVA RESPUBLİKASI</w:t>
            </w:r>
          </w:p>
          <w:p w:rsidR="00BE72D8" w:rsidRDefault="00BE72D8" w:rsidP="003F6E86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BE72D8" w:rsidRDefault="00BE72D8" w:rsidP="003F6E86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BE72D8" w:rsidRDefault="00BE72D8" w:rsidP="003F6E86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BE72D8" w:rsidRDefault="00BE72D8" w:rsidP="003F6E86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MD-6101, LENİN sokaa, 91</w:t>
            </w:r>
          </w:p>
        </w:tc>
      </w:tr>
    </w:tbl>
    <w:p w:rsidR="00BE72D8" w:rsidRPr="003D5322" w:rsidRDefault="00BE72D8" w:rsidP="00FA72E5">
      <w:pPr>
        <w:jc w:val="center"/>
        <w:rPr>
          <w:b/>
          <w:caps/>
          <w:lang w:val="tr-TR"/>
        </w:rPr>
      </w:pPr>
    </w:p>
    <w:p w:rsidR="00FA72E5" w:rsidRDefault="00FA72E5" w:rsidP="00FA72E5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FA72E5" w:rsidRPr="00700681" w:rsidRDefault="00BE72D8" w:rsidP="00FA72E5">
      <w:pPr>
        <w:jc w:val="center"/>
        <w:rPr>
          <w:b/>
          <w:lang w:eastAsia="ar-SA"/>
        </w:rPr>
      </w:pPr>
      <w:r>
        <w:rPr>
          <w:b/>
        </w:rPr>
        <w:t>31.03.2026</w:t>
      </w:r>
      <w:r w:rsidR="00FE32CA" w:rsidRPr="00FE32CA">
        <w:rPr>
          <w:b/>
        </w:rPr>
        <w:t xml:space="preserve"> </w:t>
      </w:r>
      <w:r w:rsidR="00FA72E5" w:rsidRPr="00FB512D">
        <w:rPr>
          <w:b/>
        </w:rPr>
        <w:t xml:space="preserve">г.                                                                                             </w:t>
      </w:r>
      <w:r w:rsidR="007E5442">
        <w:rPr>
          <w:b/>
        </w:rPr>
        <w:t xml:space="preserve">№ </w:t>
      </w:r>
    </w:p>
    <w:p w:rsidR="00FA72E5" w:rsidRDefault="00FA72E5" w:rsidP="00FA72E5">
      <w:pPr>
        <w:jc w:val="center"/>
        <w:rPr>
          <w:b/>
        </w:rPr>
      </w:pPr>
      <w:r>
        <w:rPr>
          <w:b/>
        </w:rPr>
        <w:t>мун. Чадыр-Лунга</w:t>
      </w:r>
    </w:p>
    <w:p w:rsidR="00FA72E5" w:rsidRDefault="00FA72E5" w:rsidP="00FA72E5">
      <w:pPr>
        <w:jc w:val="center"/>
        <w:rPr>
          <w:b/>
        </w:rPr>
      </w:pPr>
    </w:p>
    <w:p w:rsidR="00FA72E5" w:rsidRPr="00C149C2" w:rsidRDefault="00FA72E5" w:rsidP="00C149C2">
      <w:pPr>
        <w:tabs>
          <w:tab w:val="left" w:pos="5569"/>
        </w:tabs>
        <w:rPr>
          <w:color w:val="000000"/>
          <w:shd w:val="clear" w:color="auto" w:fill="FFFFFF"/>
        </w:rPr>
      </w:pPr>
    </w:p>
    <w:p w:rsidR="004A3678" w:rsidRDefault="004A3678" w:rsidP="004A3678">
      <w:pPr>
        <w:pStyle w:val="a5"/>
        <w:ind w:left="0"/>
        <w:rPr>
          <w:b/>
        </w:rPr>
      </w:pPr>
      <w:r>
        <w:rPr>
          <w:b/>
        </w:rPr>
        <w:t>О продаже земельн</w:t>
      </w:r>
      <w:r w:rsidR="00286B9F">
        <w:rPr>
          <w:b/>
        </w:rPr>
        <w:t>ого  участка</w:t>
      </w:r>
      <w:r>
        <w:rPr>
          <w:b/>
        </w:rPr>
        <w:t xml:space="preserve">, </w:t>
      </w:r>
      <w:r w:rsidR="001869F4">
        <w:rPr>
          <w:b/>
        </w:rPr>
        <w:t>находящегося</w:t>
      </w:r>
      <w:r>
        <w:rPr>
          <w:b/>
        </w:rPr>
        <w:t xml:space="preserve"> в пользовании</w:t>
      </w:r>
    </w:p>
    <w:p w:rsidR="004A3678" w:rsidRDefault="004A3678" w:rsidP="004A3678">
      <w:pPr>
        <w:ind w:left="284"/>
        <w:rPr>
          <w:b/>
        </w:rPr>
      </w:pPr>
    </w:p>
    <w:p w:rsidR="004E262A" w:rsidRDefault="004A3678" w:rsidP="00214CAE">
      <w:pPr>
        <w:pStyle w:val="a5"/>
        <w:ind w:left="0"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 основании заявлени</w:t>
      </w:r>
      <w:r w:rsidR="006D03CA">
        <w:rPr>
          <w:rFonts w:ascii="Times New Roman CYR" w:hAnsi="Times New Roman CYR" w:cs="Times New Roman CYR"/>
        </w:rPr>
        <w:t xml:space="preserve">я </w:t>
      </w:r>
      <w:r w:rsidR="00414AEC">
        <w:rPr>
          <w:rFonts w:ascii="Times New Roman CYR" w:hAnsi="Times New Roman CYR" w:cs="Times New Roman CYR"/>
          <w:lang w:val="en-US"/>
        </w:rPr>
        <w:t>S</w:t>
      </w:r>
      <w:r w:rsidR="00414AEC" w:rsidRPr="004E262A">
        <w:rPr>
          <w:rFonts w:ascii="Times New Roman CYR" w:hAnsi="Times New Roman CYR" w:cs="Times New Roman CYR"/>
        </w:rPr>
        <w:t>.</w:t>
      </w:r>
      <w:r w:rsidR="00414AEC">
        <w:rPr>
          <w:rFonts w:ascii="Times New Roman CYR" w:hAnsi="Times New Roman CYR" w:cs="Times New Roman CYR"/>
          <w:lang w:val="en-US"/>
        </w:rPr>
        <w:t>R</w:t>
      </w:r>
      <w:r w:rsidR="00414AEC" w:rsidRPr="004E262A">
        <w:rPr>
          <w:rFonts w:ascii="Times New Roman CYR" w:hAnsi="Times New Roman CYR" w:cs="Times New Roman CYR"/>
        </w:rPr>
        <w:t>.</w:t>
      </w:r>
      <w:r w:rsidR="00414AEC">
        <w:rPr>
          <w:rFonts w:ascii="Times New Roman CYR" w:hAnsi="Times New Roman CYR" w:cs="Times New Roman CYR"/>
          <w:lang w:val="en-US"/>
        </w:rPr>
        <w:t>L</w:t>
      </w:r>
      <w:r w:rsidR="00414AEC" w:rsidRPr="004E262A">
        <w:rPr>
          <w:rFonts w:ascii="Times New Roman CYR" w:hAnsi="Times New Roman CYR" w:cs="Times New Roman CYR"/>
        </w:rPr>
        <w:t>.</w:t>
      </w:r>
      <w:r w:rsidR="00414AEC">
        <w:rPr>
          <w:rFonts w:ascii="Times New Roman CYR" w:hAnsi="Times New Roman CYR" w:cs="Times New Roman CYR"/>
        </w:rPr>
        <w:t xml:space="preserve"> «</w:t>
      </w:r>
      <w:proofErr w:type="spellStart"/>
      <w:r w:rsidR="00414AEC">
        <w:rPr>
          <w:rFonts w:ascii="Times New Roman CYR" w:hAnsi="Times New Roman CYR" w:cs="Times New Roman CYR"/>
          <w:lang w:val="en-US"/>
        </w:rPr>
        <w:t>Jemciujina</w:t>
      </w:r>
      <w:proofErr w:type="spellEnd"/>
      <w:r w:rsidR="00414AEC">
        <w:rPr>
          <w:rFonts w:ascii="Times New Roman CYR" w:hAnsi="Times New Roman CYR" w:cs="Times New Roman CYR"/>
        </w:rPr>
        <w:t>»</w:t>
      </w:r>
      <w:r w:rsidR="00474B99">
        <w:rPr>
          <w:rFonts w:ascii="Times New Roman CYR" w:hAnsi="Times New Roman CYR" w:cs="Times New Roman CYR"/>
        </w:rPr>
        <w:t xml:space="preserve"> в лице директора </w:t>
      </w:r>
      <w:proofErr w:type="spellStart"/>
      <w:r w:rsidR="00474B99">
        <w:rPr>
          <w:rFonts w:ascii="Times New Roman CYR" w:hAnsi="Times New Roman CYR" w:cs="Times New Roman CYR"/>
        </w:rPr>
        <w:t>Ефтени</w:t>
      </w:r>
      <w:proofErr w:type="spellEnd"/>
      <w:r w:rsidR="00474B99">
        <w:rPr>
          <w:rFonts w:ascii="Times New Roman CYR" w:hAnsi="Times New Roman CYR" w:cs="Times New Roman CYR"/>
        </w:rPr>
        <w:t xml:space="preserve"> Михаила</w:t>
      </w:r>
      <w:r w:rsidR="00414AEC" w:rsidRPr="00414AEC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№</w:t>
      </w:r>
      <w:r w:rsidR="006D03CA">
        <w:rPr>
          <w:rFonts w:ascii="Times New Roman CYR" w:hAnsi="Times New Roman CYR" w:cs="Times New Roman CYR"/>
        </w:rPr>
        <w:t>0303</w:t>
      </w:r>
      <w:r w:rsidR="00AE2984">
        <w:rPr>
          <w:rFonts w:ascii="Times New Roman CYR" w:hAnsi="Times New Roman CYR" w:cs="Times New Roman CYR"/>
        </w:rPr>
        <w:t xml:space="preserve"> </w:t>
      </w:r>
      <w:r w:rsidR="006D03CA">
        <w:rPr>
          <w:rFonts w:ascii="Times New Roman CYR" w:hAnsi="Times New Roman CYR" w:cs="Times New Roman CYR"/>
        </w:rPr>
        <w:t>-78 от 06.02.26</w:t>
      </w:r>
      <w:r>
        <w:rPr>
          <w:rFonts w:ascii="Times New Roman CYR" w:hAnsi="Times New Roman CYR" w:cs="Times New Roman CYR"/>
        </w:rPr>
        <w:t xml:space="preserve"> г., о </w:t>
      </w:r>
      <w:r w:rsidR="002C102F">
        <w:rPr>
          <w:rFonts w:ascii="Times New Roman CYR" w:hAnsi="Times New Roman CYR" w:cs="Times New Roman CYR"/>
        </w:rPr>
        <w:t xml:space="preserve">продажи доли в </w:t>
      </w:r>
      <w:r w:rsidR="00414AEC">
        <w:rPr>
          <w:rFonts w:ascii="Times New Roman CYR" w:hAnsi="Times New Roman CYR" w:cs="Times New Roman CYR"/>
        </w:rPr>
        <w:t>2</w:t>
      </w:r>
      <w:r w:rsidR="002C102F">
        <w:rPr>
          <w:rFonts w:ascii="Times New Roman CYR" w:hAnsi="Times New Roman CYR" w:cs="Times New Roman CYR"/>
        </w:rPr>
        <w:t>,6</w:t>
      </w:r>
      <w:r w:rsidR="00414AEC">
        <w:rPr>
          <w:rFonts w:ascii="Times New Roman CYR" w:hAnsi="Times New Roman CYR" w:cs="Times New Roman CYR"/>
        </w:rPr>
        <w:t>5</w:t>
      </w:r>
      <w:r w:rsidR="002C102F">
        <w:rPr>
          <w:rFonts w:ascii="Times New Roman CYR" w:hAnsi="Times New Roman CYR" w:cs="Times New Roman CYR"/>
        </w:rPr>
        <w:t>% от</w:t>
      </w:r>
      <w:r>
        <w:rPr>
          <w:rFonts w:ascii="Times New Roman CYR" w:hAnsi="Times New Roman CYR" w:cs="Times New Roman CYR"/>
        </w:rPr>
        <w:t xml:space="preserve"> земельного участка </w:t>
      </w:r>
      <w:r w:rsidR="00414AEC">
        <w:rPr>
          <w:rFonts w:ascii="Times New Roman CYR" w:hAnsi="Times New Roman CYR" w:cs="Times New Roman CYR"/>
        </w:rPr>
        <w:t>к.н. 9602206.077</w:t>
      </w:r>
      <w:r>
        <w:t xml:space="preserve">, </w:t>
      </w:r>
      <w:r w:rsidR="0004684F">
        <w:t xml:space="preserve">общей площадью – </w:t>
      </w:r>
      <w:r w:rsidR="00414AEC">
        <w:t>4,0555</w:t>
      </w:r>
      <w:r w:rsidR="0070499C">
        <w:t xml:space="preserve"> </w:t>
      </w:r>
      <w:r w:rsidR="0004684F">
        <w:t>га</w:t>
      </w:r>
      <w:proofErr w:type="gramStart"/>
      <w:r w:rsidR="0042673A">
        <w:t>.,</w:t>
      </w:r>
      <w:r w:rsidR="0004684F">
        <w:t xml:space="preserve"> </w:t>
      </w:r>
      <w:proofErr w:type="gramEnd"/>
      <w:r>
        <w:t xml:space="preserve">расположенного в </w:t>
      </w:r>
      <w:proofErr w:type="spellStart"/>
      <w:r>
        <w:t>мун</w:t>
      </w:r>
      <w:proofErr w:type="spellEnd"/>
      <w:r>
        <w:t xml:space="preserve">. </w:t>
      </w:r>
      <w:r>
        <w:rPr>
          <w:rFonts w:ascii="Times New Roman CYR" w:hAnsi="Times New Roman CYR" w:cs="Times New Roman CYR"/>
          <w:bCs/>
        </w:rPr>
        <w:t xml:space="preserve">Чадыр-Лунга по ул. </w:t>
      </w:r>
      <w:r w:rsidR="00414AEC">
        <w:rPr>
          <w:rFonts w:ascii="Times New Roman CYR" w:hAnsi="Times New Roman CYR" w:cs="Times New Roman CYR"/>
          <w:bCs/>
        </w:rPr>
        <w:t>Буджакская,7</w:t>
      </w:r>
      <w:r w:rsidR="002C102F">
        <w:rPr>
          <w:rFonts w:ascii="Times New Roman CYR" w:hAnsi="Times New Roman CYR" w:cs="Times New Roman CYR"/>
          <w:bCs/>
        </w:rPr>
        <w:t xml:space="preserve"> </w:t>
      </w:r>
      <w:r w:rsidR="00474B99">
        <w:rPr>
          <w:rFonts w:ascii="Times New Roman CYR" w:hAnsi="Times New Roman CYR" w:cs="Times New Roman CYR"/>
          <w:bCs/>
        </w:rPr>
        <w:t xml:space="preserve">принадлежащей </w:t>
      </w:r>
      <w:proofErr w:type="spellStart"/>
      <w:r w:rsidR="00474B99">
        <w:rPr>
          <w:rFonts w:ascii="Times New Roman CYR" w:hAnsi="Times New Roman CYR" w:cs="Times New Roman CYR"/>
          <w:bCs/>
        </w:rPr>
        <w:t>примэрии</w:t>
      </w:r>
      <w:proofErr w:type="spellEnd"/>
      <w:r w:rsidR="00474B99">
        <w:rPr>
          <w:rFonts w:ascii="Times New Roman CYR" w:hAnsi="Times New Roman CYR" w:cs="Times New Roman CYR"/>
          <w:bCs/>
        </w:rPr>
        <w:t xml:space="preserve"> </w:t>
      </w:r>
      <w:proofErr w:type="spellStart"/>
      <w:r w:rsidR="00474B99">
        <w:rPr>
          <w:rFonts w:ascii="Times New Roman CYR" w:hAnsi="Times New Roman CYR" w:cs="Times New Roman CYR"/>
          <w:bCs/>
        </w:rPr>
        <w:t>мун</w:t>
      </w:r>
      <w:proofErr w:type="spellEnd"/>
      <w:r w:rsidR="00474B99">
        <w:rPr>
          <w:rFonts w:ascii="Times New Roman CYR" w:hAnsi="Times New Roman CYR" w:cs="Times New Roman CYR"/>
          <w:bCs/>
        </w:rPr>
        <w:t xml:space="preserve">. Чадыр-Лунга </w:t>
      </w:r>
      <w:r w:rsidR="002C102F">
        <w:rPr>
          <w:rFonts w:ascii="Times New Roman CYR" w:hAnsi="Times New Roman CYR" w:cs="Times New Roman CYR"/>
          <w:bCs/>
        </w:rPr>
        <w:t>т.к.</w:t>
      </w:r>
      <w:r w:rsidR="004E262A">
        <w:rPr>
          <w:rFonts w:ascii="Times New Roman CYR" w:hAnsi="Times New Roman CYR" w:cs="Times New Roman CYR"/>
          <w:bCs/>
        </w:rPr>
        <w:t xml:space="preserve"> согласно информации из РНИ</w:t>
      </w:r>
      <w:r w:rsidR="002C102F">
        <w:rPr>
          <w:rFonts w:ascii="Times New Roman CYR" w:hAnsi="Times New Roman CYR" w:cs="Times New Roman CYR"/>
          <w:bCs/>
        </w:rPr>
        <w:t xml:space="preserve"> </w:t>
      </w:r>
      <w:r w:rsidR="00474B99">
        <w:rPr>
          <w:rFonts w:ascii="Times New Roman CYR" w:hAnsi="Times New Roman CYR" w:cs="Times New Roman CYR"/>
          <w:bCs/>
        </w:rPr>
        <w:t>97,35</w:t>
      </w:r>
      <w:r w:rsidR="002C102F">
        <w:rPr>
          <w:rFonts w:ascii="Times New Roman CYR" w:hAnsi="Times New Roman CYR" w:cs="Times New Roman CYR"/>
          <w:bCs/>
        </w:rPr>
        <w:t xml:space="preserve"> % от </w:t>
      </w:r>
      <w:r w:rsidR="004E262A">
        <w:rPr>
          <w:rFonts w:ascii="Times New Roman CYR" w:hAnsi="Times New Roman CYR" w:cs="Times New Roman CYR"/>
        </w:rPr>
        <w:t>земельного участка к.н.</w:t>
      </w:r>
      <w:r w:rsidR="00474B99" w:rsidRPr="00474B99">
        <w:rPr>
          <w:rFonts w:ascii="Times New Roman CYR" w:hAnsi="Times New Roman CYR" w:cs="Times New Roman CYR"/>
        </w:rPr>
        <w:t xml:space="preserve"> </w:t>
      </w:r>
      <w:r w:rsidR="00474B99">
        <w:rPr>
          <w:rFonts w:ascii="Times New Roman CYR" w:hAnsi="Times New Roman CYR" w:cs="Times New Roman CYR"/>
        </w:rPr>
        <w:t>9602206.077</w:t>
      </w:r>
      <w:r w:rsidR="002C102F">
        <w:rPr>
          <w:rFonts w:ascii="Times New Roman CYR" w:hAnsi="Times New Roman CYR" w:cs="Times New Roman CYR"/>
        </w:rPr>
        <w:t xml:space="preserve"> с</w:t>
      </w:r>
      <w:r w:rsidR="00474B99">
        <w:rPr>
          <w:rFonts w:ascii="Times New Roman CYR" w:hAnsi="Times New Roman CYR" w:cs="Times New Roman CYR"/>
        </w:rPr>
        <w:t xml:space="preserve"> расположенными на нём</w:t>
      </w:r>
      <w:r w:rsidR="002C102F">
        <w:rPr>
          <w:rFonts w:ascii="Times New Roman CYR" w:hAnsi="Times New Roman CYR" w:cs="Times New Roman CYR"/>
        </w:rPr>
        <w:t xml:space="preserve"> зданиями </w:t>
      </w:r>
      <w:r w:rsidR="004E262A">
        <w:rPr>
          <w:rFonts w:ascii="Times New Roman CYR" w:hAnsi="Times New Roman CYR" w:cs="Times New Roman CYR"/>
        </w:rPr>
        <w:t>к.н.</w:t>
      </w:r>
      <w:r w:rsidR="00474B99" w:rsidRPr="00474B99">
        <w:rPr>
          <w:rFonts w:ascii="Times New Roman CYR" w:hAnsi="Times New Roman CYR" w:cs="Times New Roman CYR"/>
        </w:rPr>
        <w:t xml:space="preserve"> </w:t>
      </w:r>
      <w:r w:rsidR="00474B99">
        <w:rPr>
          <w:rFonts w:ascii="Times New Roman CYR" w:hAnsi="Times New Roman CYR" w:cs="Times New Roman CYR"/>
        </w:rPr>
        <w:t>9602206.077</w:t>
      </w:r>
      <w:r w:rsidR="002C102F">
        <w:rPr>
          <w:rFonts w:ascii="Times New Roman CYR" w:hAnsi="Times New Roman CYR" w:cs="Times New Roman CYR"/>
        </w:rPr>
        <w:t>.</w:t>
      </w:r>
      <w:r w:rsidR="00474B99">
        <w:rPr>
          <w:rFonts w:ascii="Times New Roman CYR" w:hAnsi="Times New Roman CYR" w:cs="Times New Roman CYR"/>
        </w:rPr>
        <w:t>01,02,03,04,05,06,07,08,09,10,11,12,13,14,15,16</w:t>
      </w:r>
      <w:r w:rsidR="002C102F">
        <w:rPr>
          <w:rFonts w:ascii="Times New Roman CYR" w:hAnsi="Times New Roman CYR" w:cs="Times New Roman CYR"/>
        </w:rPr>
        <w:t xml:space="preserve"> принадлежат </w:t>
      </w:r>
      <w:r w:rsidR="004E262A">
        <w:rPr>
          <w:rFonts w:ascii="Times New Roman CYR" w:hAnsi="Times New Roman CYR" w:cs="Times New Roman CYR"/>
        </w:rPr>
        <w:t>заявител</w:t>
      </w:r>
      <w:r w:rsidR="0042673A">
        <w:rPr>
          <w:rFonts w:ascii="Times New Roman CYR" w:hAnsi="Times New Roman CYR" w:cs="Times New Roman CYR"/>
        </w:rPr>
        <w:t>ю на праве частной собственности</w:t>
      </w:r>
      <w:r w:rsidR="002277EA">
        <w:rPr>
          <w:rFonts w:ascii="Times New Roman CYR" w:hAnsi="Times New Roman CYR" w:cs="Times New Roman CYR"/>
        </w:rPr>
        <w:t xml:space="preserve">. </w:t>
      </w:r>
    </w:p>
    <w:p w:rsidR="004A3678" w:rsidRDefault="002277EA" w:rsidP="00214CAE">
      <w:pPr>
        <w:pStyle w:val="a5"/>
        <w:ind w:left="0" w:firstLine="284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В</w:t>
      </w:r>
      <w:r w:rsidR="004A3678">
        <w:rPr>
          <w:rFonts w:ascii="Times New Roman CYR" w:hAnsi="Times New Roman CYR" w:cs="Times New Roman CYR"/>
        </w:rPr>
        <w:t xml:space="preserve"> соответствии</w:t>
      </w:r>
      <w:r>
        <w:rPr>
          <w:rFonts w:ascii="Times New Roman CYR" w:hAnsi="Times New Roman CYR" w:cs="Times New Roman CYR"/>
        </w:rPr>
        <w:t xml:space="preserve"> со</w:t>
      </w:r>
      <w:r w:rsidR="004A3678">
        <w:rPr>
          <w:rFonts w:ascii="Times New Roman CYR" w:hAnsi="Times New Roman CYR" w:cs="Times New Roman CYR"/>
        </w:rPr>
        <w:t xml:space="preserve"> ст. 19 Земельного Кодекса РМ № </w:t>
      </w:r>
      <w:r w:rsidR="005B5B0F">
        <w:t>22 от 15.02.2024 г.,</w:t>
      </w:r>
      <w:r w:rsidR="004A3678">
        <w:rPr>
          <w:rFonts w:ascii="Times New Roman CYR" w:hAnsi="Times New Roman CYR" w:cs="Times New Roman CYR"/>
        </w:rPr>
        <w:t xml:space="preserve"> </w:t>
      </w:r>
      <w:r w:rsidR="004A3678">
        <w:rPr>
          <w:color w:val="000000"/>
        </w:rPr>
        <w:t>ст.543-544, ст.567-571 ГК РМ, Постановление</w:t>
      </w:r>
      <w:r>
        <w:rPr>
          <w:color w:val="000000"/>
        </w:rPr>
        <w:t>м</w:t>
      </w:r>
      <w:r w:rsidR="004A3678">
        <w:rPr>
          <w:color w:val="000000"/>
        </w:rPr>
        <w:t xml:space="preserve"> Правительства № 91 от 11.02.2019г. «</w:t>
      </w:r>
      <w:r w:rsidR="004A3678">
        <w:t>Об утверждении положений об освоении земельных участков, находящ</w:t>
      </w:r>
      <w:r w:rsidR="005B5B0F">
        <w:t>ихся в публичной собственности»;</w:t>
      </w:r>
      <w:r w:rsidR="005B5B0F" w:rsidRPr="005B5B0F">
        <w:t xml:space="preserve"> </w:t>
      </w:r>
      <w:r w:rsidR="005B5B0F">
        <w:t xml:space="preserve">ч. (2) ст.3, </w:t>
      </w:r>
      <w:r w:rsidR="005B5B0F">
        <w:rPr>
          <w:color w:val="000000"/>
        </w:rPr>
        <w:t>п.</w:t>
      </w:r>
      <w:r w:rsidR="005B5B0F">
        <w:rPr>
          <w:color w:val="000000"/>
          <w:lang w:val="en-US"/>
        </w:rPr>
        <w:t>b</w:t>
      </w:r>
      <w:r w:rsidR="005B5B0F">
        <w:rPr>
          <w:color w:val="000000"/>
        </w:rPr>
        <w:t xml:space="preserve">) ч.2, </w:t>
      </w:r>
      <w:r w:rsidR="005B5B0F">
        <w:rPr>
          <w:color w:val="000000"/>
          <w:lang w:val="en-US"/>
        </w:rPr>
        <w:t>c</w:t>
      </w:r>
      <w:r w:rsidR="005B5B0F">
        <w:rPr>
          <w:color w:val="000000"/>
        </w:rPr>
        <w:t>т.14, ч.(2) и (3) ст.77 Закона “</w:t>
      </w:r>
      <w:r w:rsidR="005B5B0F">
        <w:rPr>
          <w:color w:val="000000"/>
          <w:lang w:val="en-US"/>
        </w:rPr>
        <w:t>O</w:t>
      </w:r>
      <w:r w:rsidR="005B5B0F">
        <w:rPr>
          <w:color w:val="000000"/>
        </w:rPr>
        <w:t xml:space="preserve"> местном публичном управлении”</w:t>
      </w:r>
      <w:r w:rsidR="005B5B0F">
        <w:rPr>
          <w:sz w:val="22"/>
          <w:szCs w:val="22"/>
        </w:rPr>
        <w:t xml:space="preserve"> </w:t>
      </w:r>
      <w:r w:rsidR="005B5B0F">
        <w:rPr>
          <w:color w:val="000000"/>
        </w:rPr>
        <w:t>№ 436-XVI от 08.12.2006 г.,</w:t>
      </w:r>
    </w:p>
    <w:p w:rsidR="004A3678" w:rsidRDefault="004A3678" w:rsidP="004A3678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4A3678" w:rsidRDefault="004A3678" w:rsidP="004A3678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4A3678" w:rsidRDefault="004A3678" w:rsidP="004A3678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4A3678" w:rsidRDefault="004A3678" w:rsidP="004A3678">
      <w:pPr>
        <w:widowControl w:val="0"/>
        <w:tabs>
          <w:tab w:val="left" w:pos="2506"/>
        </w:tabs>
        <w:autoSpaceDE w:val="0"/>
        <w:autoSpaceDN w:val="0"/>
        <w:adjustRightInd w:val="0"/>
        <w:ind w:left="284"/>
        <w:jc w:val="center"/>
        <w:rPr>
          <w:rFonts w:ascii="Times New Roman CYR" w:hAnsi="Times New Roman CYR" w:cs="Times New Roman CYR"/>
        </w:rPr>
      </w:pPr>
    </w:p>
    <w:p w:rsidR="004A3678" w:rsidRPr="0067175C" w:rsidRDefault="004A3678" w:rsidP="004A3678">
      <w:pPr>
        <w:pStyle w:val="a5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  <w:bCs/>
        </w:rPr>
        <w:t xml:space="preserve">Разрешить </w:t>
      </w:r>
      <w:proofErr w:type="spellStart"/>
      <w:r>
        <w:rPr>
          <w:rFonts w:ascii="Times New Roman CYR" w:hAnsi="Times New Roman CYR" w:cs="Times New Roman CYR"/>
          <w:bCs/>
        </w:rPr>
        <w:t>примэрии</w:t>
      </w:r>
      <w:proofErr w:type="spellEnd"/>
      <w:r>
        <w:rPr>
          <w:rFonts w:ascii="Times New Roman CYR" w:hAnsi="Times New Roman CYR" w:cs="Times New Roman CYR"/>
          <w:bCs/>
        </w:rPr>
        <w:t xml:space="preserve"> </w:t>
      </w:r>
      <w:proofErr w:type="spellStart"/>
      <w:r>
        <w:rPr>
          <w:rFonts w:ascii="Times New Roman CYR" w:hAnsi="Times New Roman CYR" w:cs="Times New Roman CYR"/>
          <w:bCs/>
        </w:rPr>
        <w:t>мун</w:t>
      </w:r>
      <w:proofErr w:type="gramStart"/>
      <w:r>
        <w:rPr>
          <w:rFonts w:ascii="Times New Roman CYR" w:hAnsi="Times New Roman CYR" w:cs="Times New Roman CYR"/>
          <w:bCs/>
        </w:rPr>
        <w:t>.Ч</w:t>
      </w:r>
      <w:proofErr w:type="gramEnd"/>
      <w:r>
        <w:rPr>
          <w:rFonts w:ascii="Times New Roman CYR" w:hAnsi="Times New Roman CYR" w:cs="Times New Roman CYR"/>
          <w:bCs/>
        </w:rPr>
        <w:t>адыр-Лунга</w:t>
      </w:r>
      <w:proofErr w:type="spellEnd"/>
      <w:r>
        <w:rPr>
          <w:rFonts w:ascii="Times New Roman CYR" w:hAnsi="Times New Roman CYR" w:cs="Times New Roman CYR"/>
          <w:bCs/>
        </w:rPr>
        <w:t xml:space="preserve"> продать</w:t>
      </w:r>
      <w:r w:rsidR="00062073" w:rsidRPr="00062073">
        <w:rPr>
          <w:rFonts w:ascii="Times New Roman CYR" w:hAnsi="Times New Roman CYR" w:cs="Times New Roman CYR"/>
        </w:rPr>
        <w:t xml:space="preserve"> </w:t>
      </w:r>
      <w:r w:rsidR="00212510">
        <w:rPr>
          <w:rFonts w:ascii="Times New Roman CYR" w:hAnsi="Times New Roman CYR" w:cs="Times New Roman CYR"/>
          <w:lang w:val="en-US"/>
        </w:rPr>
        <w:t>S</w:t>
      </w:r>
      <w:r w:rsidR="00212510" w:rsidRPr="004E262A">
        <w:rPr>
          <w:rFonts w:ascii="Times New Roman CYR" w:hAnsi="Times New Roman CYR" w:cs="Times New Roman CYR"/>
        </w:rPr>
        <w:t>.</w:t>
      </w:r>
      <w:r w:rsidR="00212510">
        <w:rPr>
          <w:rFonts w:ascii="Times New Roman CYR" w:hAnsi="Times New Roman CYR" w:cs="Times New Roman CYR"/>
          <w:lang w:val="en-US"/>
        </w:rPr>
        <w:t>R</w:t>
      </w:r>
      <w:r w:rsidR="00212510" w:rsidRPr="004E262A">
        <w:rPr>
          <w:rFonts w:ascii="Times New Roman CYR" w:hAnsi="Times New Roman CYR" w:cs="Times New Roman CYR"/>
        </w:rPr>
        <w:t>.</w:t>
      </w:r>
      <w:r w:rsidR="00212510">
        <w:rPr>
          <w:rFonts w:ascii="Times New Roman CYR" w:hAnsi="Times New Roman CYR" w:cs="Times New Roman CYR"/>
          <w:lang w:val="en-US"/>
        </w:rPr>
        <w:t>L</w:t>
      </w:r>
      <w:r w:rsidR="00212510" w:rsidRPr="004E262A">
        <w:rPr>
          <w:rFonts w:ascii="Times New Roman CYR" w:hAnsi="Times New Roman CYR" w:cs="Times New Roman CYR"/>
        </w:rPr>
        <w:t>.</w:t>
      </w:r>
      <w:r w:rsidR="00212510">
        <w:rPr>
          <w:rFonts w:ascii="Times New Roman CYR" w:hAnsi="Times New Roman CYR" w:cs="Times New Roman CYR"/>
        </w:rPr>
        <w:t xml:space="preserve"> «</w:t>
      </w:r>
      <w:proofErr w:type="spellStart"/>
      <w:r w:rsidR="00212510">
        <w:rPr>
          <w:rFonts w:ascii="Times New Roman CYR" w:hAnsi="Times New Roman CYR" w:cs="Times New Roman CYR"/>
          <w:lang w:val="en-US"/>
        </w:rPr>
        <w:t>Jemciujina</w:t>
      </w:r>
      <w:proofErr w:type="spellEnd"/>
      <w:r w:rsidR="00212510">
        <w:rPr>
          <w:rFonts w:ascii="Times New Roman CYR" w:hAnsi="Times New Roman CYR" w:cs="Times New Roman CYR"/>
        </w:rPr>
        <w:t xml:space="preserve">» </w:t>
      </w:r>
      <w:r>
        <w:rPr>
          <w:rFonts w:ascii="Times New Roman CYR" w:hAnsi="Times New Roman CYR" w:cs="Times New Roman CYR"/>
        </w:rPr>
        <w:t>путём прямых переговоров как прилегающий</w:t>
      </w:r>
      <w:r>
        <w:rPr>
          <w:rFonts w:ascii="Times New Roman CYR" w:hAnsi="Times New Roman CYR" w:cs="Times New Roman CYR"/>
          <w:bCs/>
        </w:rPr>
        <w:t xml:space="preserve"> земельный участок, </w:t>
      </w:r>
      <w:r w:rsidR="0004684F">
        <w:rPr>
          <w:rFonts w:ascii="Times New Roman CYR" w:hAnsi="Times New Roman CYR" w:cs="Times New Roman CYR"/>
        </w:rPr>
        <w:t xml:space="preserve">долю в </w:t>
      </w:r>
      <w:r w:rsidR="00212510">
        <w:rPr>
          <w:rFonts w:ascii="Times New Roman CYR" w:hAnsi="Times New Roman CYR" w:cs="Times New Roman CYR"/>
        </w:rPr>
        <w:t>2,65</w:t>
      </w:r>
      <w:r w:rsidR="0004684F">
        <w:rPr>
          <w:rFonts w:ascii="Times New Roman CYR" w:hAnsi="Times New Roman CYR" w:cs="Times New Roman CYR"/>
        </w:rPr>
        <w:t xml:space="preserve">% от земельного участка к.н. </w:t>
      </w:r>
      <w:r w:rsidR="00212510">
        <w:rPr>
          <w:rFonts w:ascii="Times New Roman CYR" w:hAnsi="Times New Roman CYR" w:cs="Times New Roman CYR"/>
        </w:rPr>
        <w:t>9602206.077</w:t>
      </w:r>
      <w:r w:rsidR="0004684F">
        <w:t>,</w:t>
      </w:r>
      <w:r w:rsidR="00062073" w:rsidRPr="00062073">
        <w:t xml:space="preserve"> </w:t>
      </w:r>
      <w:r w:rsidR="00062073">
        <w:t xml:space="preserve">общей площадью – </w:t>
      </w:r>
      <w:r w:rsidR="00212510">
        <w:t xml:space="preserve">4,0555 </w:t>
      </w:r>
      <w:r w:rsidR="00062073">
        <w:t>га</w:t>
      </w:r>
      <w:proofErr w:type="gramStart"/>
      <w:r w:rsidR="00062073">
        <w:t>.</w:t>
      </w:r>
      <w:r w:rsidR="00212510">
        <w:t>,</w:t>
      </w:r>
      <w:r w:rsidR="0004684F">
        <w:t xml:space="preserve"> </w:t>
      </w:r>
      <w:proofErr w:type="gramEnd"/>
      <w:r w:rsidR="0004684F">
        <w:t xml:space="preserve">расположенного в </w:t>
      </w:r>
      <w:proofErr w:type="spellStart"/>
      <w:r w:rsidR="0004684F">
        <w:t>мун</w:t>
      </w:r>
      <w:proofErr w:type="spellEnd"/>
      <w:r w:rsidR="0004684F">
        <w:t xml:space="preserve">. </w:t>
      </w:r>
      <w:r w:rsidR="0004684F">
        <w:rPr>
          <w:rFonts w:ascii="Times New Roman CYR" w:hAnsi="Times New Roman CYR" w:cs="Times New Roman CYR"/>
          <w:bCs/>
        </w:rPr>
        <w:t xml:space="preserve">Чадыр-Лунга по ул. </w:t>
      </w:r>
      <w:r w:rsidR="00212510">
        <w:rPr>
          <w:rFonts w:ascii="Times New Roman CYR" w:hAnsi="Times New Roman CYR" w:cs="Times New Roman CYR"/>
          <w:bCs/>
        </w:rPr>
        <w:t>Буджакская,7.</w:t>
      </w:r>
    </w:p>
    <w:p w:rsidR="0067175C" w:rsidRDefault="0067175C" w:rsidP="0067175C">
      <w:pPr>
        <w:pStyle w:val="a5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  <w:b/>
          <w:i/>
        </w:rPr>
      </w:pPr>
    </w:p>
    <w:p w:rsidR="004A3678" w:rsidRPr="00C02069" w:rsidRDefault="004A3678" w:rsidP="004A3678">
      <w:pPr>
        <w:pStyle w:val="a5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rPr>
          <w:color w:val="000000"/>
        </w:rPr>
        <w:t>Провести согласно действующему законодательству оценку и процедуру купли-продажи земельн</w:t>
      </w:r>
      <w:r w:rsidR="00AE7911">
        <w:rPr>
          <w:color w:val="000000"/>
        </w:rPr>
        <w:t>ого участка</w:t>
      </w:r>
      <w:r>
        <w:rPr>
          <w:color w:val="000000"/>
        </w:rPr>
        <w:t>, указанн</w:t>
      </w:r>
      <w:r w:rsidR="00AE7911">
        <w:rPr>
          <w:color w:val="000000"/>
        </w:rPr>
        <w:t>ого</w:t>
      </w:r>
      <w:r>
        <w:rPr>
          <w:color w:val="000000"/>
        </w:rPr>
        <w:t xml:space="preserve"> в ч.1 настоящего решения.</w:t>
      </w:r>
    </w:p>
    <w:p w:rsidR="00C02069" w:rsidRPr="00C02069" w:rsidRDefault="00C02069" w:rsidP="00C02069">
      <w:pPr>
        <w:pStyle w:val="a5"/>
        <w:rPr>
          <w:rFonts w:ascii="Times New Roman CYR" w:hAnsi="Times New Roman CYR" w:cs="Times New Roman CYR"/>
          <w:b/>
          <w:i/>
        </w:rPr>
      </w:pPr>
    </w:p>
    <w:p w:rsidR="0067175C" w:rsidRPr="00C02069" w:rsidRDefault="00C02069" w:rsidP="00C02069">
      <w:pPr>
        <w:pStyle w:val="a5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rPr>
          <w:rFonts w:ascii="Times New Roman CYR" w:hAnsi="Times New Roman CYR" w:cs="Times New Roman CYR"/>
        </w:rPr>
        <w:t>До заключения договора купли-продажи земельного участка</w:t>
      </w:r>
      <w:r w:rsidRPr="00C02069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указанного в ч.(1) настоящего решения, взыскать плату за пользование земельным участком с собственника объекта недв</w:t>
      </w:r>
      <w:r>
        <w:rPr>
          <w:rFonts w:ascii="Times New Roman CYR" w:hAnsi="Times New Roman CYR" w:cs="Times New Roman CYR"/>
        </w:rPr>
        <w:t>ижимого имущества,</w:t>
      </w:r>
      <w:r>
        <w:rPr>
          <w:rFonts w:ascii="Times New Roman CYR" w:hAnsi="Times New Roman CYR" w:cs="Times New Roman CYR"/>
        </w:rPr>
        <w:t xml:space="preserve"> с момента регистрации права собственности согласно действующему законодательству, в случае отсутствия договорных отношений с ОМПУ </w:t>
      </w:r>
      <w:proofErr w:type="spellStart"/>
      <w:r>
        <w:rPr>
          <w:rFonts w:ascii="Times New Roman CYR" w:hAnsi="Times New Roman CYR" w:cs="Times New Roman CYR"/>
        </w:rPr>
        <w:t>мун</w:t>
      </w:r>
      <w:proofErr w:type="spellEnd"/>
      <w:r>
        <w:rPr>
          <w:rFonts w:ascii="Times New Roman CYR" w:hAnsi="Times New Roman CYR" w:cs="Times New Roman CYR"/>
        </w:rPr>
        <w:t>. Чадыр-Лунга.</w:t>
      </w:r>
    </w:p>
    <w:p w:rsidR="0067175C" w:rsidRDefault="0067175C" w:rsidP="0067175C">
      <w:pPr>
        <w:pStyle w:val="a5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  <w:b/>
          <w:i/>
        </w:rPr>
      </w:pPr>
    </w:p>
    <w:p w:rsidR="004A3678" w:rsidRPr="0067175C" w:rsidRDefault="004A3678" w:rsidP="004A3678">
      <w:pPr>
        <w:pStyle w:val="a5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А.Топал</w:t>
      </w:r>
      <w:proofErr w:type="spellEnd"/>
      <w:r>
        <w:t>.</w:t>
      </w:r>
    </w:p>
    <w:p w:rsidR="0067175C" w:rsidRDefault="0067175C" w:rsidP="0067175C">
      <w:pPr>
        <w:pStyle w:val="a5"/>
        <w:widowControl w:val="0"/>
        <w:suppressAutoHyphens/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  <w:b/>
          <w:i/>
        </w:rPr>
      </w:pPr>
    </w:p>
    <w:p w:rsidR="0052042F" w:rsidRPr="00AE7911" w:rsidRDefault="004A3678" w:rsidP="005215D8">
      <w:pPr>
        <w:pStyle w:val="a5"/>
        <w:widowControl w:val="0"/>
        <w:numPr>
          <w:ilvl w:val="0"/>
          <w:numId w:val="27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  <w:b/>
          <w:i/>
        </w:rPr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150683" w:rsidRPr="005215D8" w:rsidRDefault="00150683" w:rsidP="005215D8">
      <w:pPr>
        <w:rPr>
          <w:rFonts w:ascii="Times New Roman CYR" w:hAnsi="Times New Roman CYR" w:cs="Times New Roman CYR"/>
          <w:b/>
          <w:i/>
        </w:rPr>
      </w:pPr>
    </w:p>
    <w:p w:rsidR="008658E8" w:rsidRDefault="008658E8" w:rsidP="008658E8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658E8" w:rsidRDefault="008658E8" w:rsidP="00C02069">
      <w:pPr>
        <w:pStyle w:val="Standard"/>
        <w:ind w:firstLine="708"/>
      </w:pPr>
      <w:r>
        <w:t>Виктор ГОЛИШ</w:t>
      </w:r>
      <w:bookmarkStart w:id="0" w:name="_GoBack"/>
      <w:bookmarkEnd w:id="0"/>
    </w:p>
    <w:p w:rsidR="008658E8" w:rsidRDefault="008658E8" w:rsidP="008658E8">
      <w:pPr>
        <w:pStyle w:val="Standard"/>
      </w:pPr>
      <w:r>
        <w:t>Контрассигнует:</w:t>
      </w:r>
    </w:p>
    <w:p w:rsidR="008658E8" w:rsidRDefault="008658E8" w:rsidP="008658E8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C057D" w:rsidRDefault="008658E8" w:rsidP="00C878F0">
      <w:pPr>
        <w:ind w:firstLine="708"/>
        <w:jc w:val="both"/>
      </w:pPr>
      <w:r>
        <w:t>Олеся ЧЕБАНОВА</w:t>
      </w:r>
    </w:p>
    <w:sectPr w:rsidR="00FC057D" w:rsidSect="00EB0C73">
      <w:type w:val="continuous"/>
      <w:pgSz w:w="11906" w:h="16838"/>
      <w:pgMar w:top="284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1070CED"/>
    <w:multiLevelType w:val="hybridMultilevel"/>
    <w:tmpl w:val="8C38DA30"/>
    <w:lvl w:ilvl="0" w:tplc="EFA401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37C82DD9"/>
    <w:multiLevelType w:val="multilevel"/>
    <w:tmpl w:val="51269E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</w:rPr>
    </w:lvl>
  </w:abstractNum>
  <w:abstractNum w:abstractNumId="10">
    <w:nsid w:val="42114BA5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1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12">
    <w:nsid w:val="48540353"/>
    <w:multiLevelType w:val="multilevel"/>
    <w:tmpl w:val="6ADE3E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b w:val="0"/>
        <w:i w:val="0"/>
      </w:rPr>
    </w:lvl>
  </w:abstractNum>
  <w:abstractNum w:abstractNumId="13">
    <w:nsid w:val="48826A14"/>
    <w:multiLevelType w:val="multilevel"/>
    <w:tmpl w:val="913883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4">
    <w:nsid w:val="504A752B"/>
    <w:multiLevelType w:val="hybridMultilevel"/>
    <w:tmpl w:val="19E835F6"/>
    <w:lvl w:ilvl="0" w:tplc="ADAACD3E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DC77EB"/>
    <w:multiLevelType w:val="multilevel"/>
    <w:tmpl w:val="83BE99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6">
    <w:nsid w:val="568149D9"/>
    <w:multiLevelType w:val="multilevel"/>
    <w:tmpl w:val="568149D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93601C"/>
    <w:multiLevelType w:val="multilevel"/>
    <w:tmpl w:val="D1DEE6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8">
    <w:nsid w:val="5A9B23DA"/>
    <w:multiLevelType w:val="multilevel"/>
    <w:tmpl w:val="2424CD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1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20">
    <w:nsid w:val="5FC12817"/>
    <w:multiLevelType w:val="multilevel"/>
    <w:tmpl w:val="84F42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21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225BB9"/>
    <w:multiLevelType w:val="multilevel"/>
    <w:tmpl w:val="3A9244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  <w:i w:val="0"/>
      </w:rPr>
    </w:lvl>
  </w:abstractNum>
  <w:abstractNum w:abstractNumId="25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0"/>
  </w:num>
  <w:num w:numId="3">
    <w:abstractNumId w:val="8"/>
  </w:num>
  <w:num w:numId="4">
    <w:abstractNumId w:val="21"/>
  </w:num>
  <w:num w:numId="5">
    <w:abstractNumId w:val="5"/>
  </w:num>
  <w:num w:numId="6">
    <w:abstractNumId w:val="2"/>
  </w:num>
  <w:num w:numId="7">
    <w:abstractNumId w:val="25"/>
  </w:num>
  <w:num w:numId="8">
    <w:abstractNumId w:val="23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7"/>
  </w:num>
  <w:num w:numId="17">
    <w:abstractNumId w:val="17"/>
  </w:num>
  <w:num w:numId="18">
    <w:abstractNumId w:val="13"/>
  </w:num>
  <w:num w:numId="19">
    <w:abstractNumId w:val="9"/>
  </w:num>
  <w:num w:numId="20">
    <w:abstractNumId w:val="10"/>
  </w:num>
  <w:num w:numId="21">
    <w:abstractNumId w:val="18"/>
  </w:num>
  <w:num w:numId="22">
    <w:abstractNumId w:val="20"/>
  </w:num>
  <w:num w:numId="23">
    <w:abstractNumId w:val="15"/>
  </w:num>
  <w:num w:numId="24">
    <w:abstractNumId w:val="24"/>
  </w:num>
  <w:num w:numId="25">
    <w:abstractNumId w:val="1"/>
  </w:num>
  <w:num w:numId="26">
    <w:abstractNumId w:val="14"/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C1F"/>
    <w:rsid w:val="00037DD3"/>
    <w:rsid w:val="00040963"/>
    <w:rsid w:val="0004684F"/>
    <w:rsid w:val="00051665"/>
    <w:rsid w:val="00052DB3"/>
    <w:rsid w:val="000556F2"/>
    <w:rsid w:val="000569B4"/>
    <w:rsid w:val="00062073"/>
    <w:rsid w:val="000649A9"/>
    <w:rsid w:val="00070519"/>
    <w:rsid w:val="00073E0E"/>
    <w:rsid w:val="00075A4B"/>
    <w:rsid w:val="00077ADA"/>
    <w:rsid w:val="00085CF3"/>
    <w:rsid w:val="00093046"/>
    <w:rsid w:val="000A50B9"/>
    <w:rsid w:val="000A5B4B"/>
    <w:rsid w:val="000B27C9"/>
    <w:rsid w:val="000B41AB"/>
    <w:rsid w:val="000C5B2E"/>
    <w:rsid w:val="000C7333"/>
    <w:rsid w:val="000D3932"/>
    <w:rsid w:val="000D72CF"/>
    <w:rsid w:val="000E0614"/>
    <w:rsid w:val="000E2BD4"/>
    <w:rsid w:val="000E41BE"/>
    <w:rsid w:val="000E5751"/>
    <w:rsid w:val="000E6C8B"/>
    <w:rsid w:val="000F7DDF"/>
    <w:rsid w:val="00100BD2"/>
    <w:rsid w:val="0010383F"/>
    <w:rsid w:val="00106142"/>
    <w:rsid w:val="001154DF"/>
    <w:rsid w:val="0012089A"/>
    <w:rsid w:val="00122079"/>
    <w:rsid w:val="001228E8"/>
    <w:rsid w:val="00134A88"/>
    <w:rsid w:val="00141F2D"/>
    <w:rsid w:val="00147796"/>
    <w:rsid w:val="00150683"/>
    <w:rsid w:val="00154784"/>
    <w:rsid w:val="00154855"/>
    <w:rsid w:val="00155FAE"/>
    <w:rsid w:val="001569EC"/>
    <w:rsid w:val="00161372"/>
    <w:rsid w:val="00161E9A"/>
    <w:rsid w:val="00171817"/>
    <w:rsid w:val="00172A6C"/>
    <w:rsid w:val="001869F4"/>
    <w:rsid w:val="00193BA2"/>
    <w:rsid w:val="001A290B"/>
    <w:rsid w:val="001A41C6"/>
    <w:rsid w:val="001A4629"/>
    <w:rsid w:val="001A5EE9"/>
    <w:rsid w:val="001A721C"/>
    <w:rsid w:val="001B4275"/>
    <w:rsid w:val="001C00D0"/>
    <w:rsid w:val="001C7514"/>
    <w:rsid w:val="001D63D1"/>
    <w:rsid w:val="001E181F"/>
    <w:rsid w:val="001E5511"/>
    <w:rsid w:val="001F0532"/>
    <w:rsid w:val="001F1F2D"/>
    <w:rsid w:val="002103B9"/>
    <w:rsid w:val="00212510"/>
    <w:rsid w:val="00214CAE"/>
    <w:rsid w:val="00215012"/>
    <w:rsid w:val="00226E9E"/>
    <w:rsid w:val="0022749F"/>
    <w:rsid w:val="002277EA"/>
    <w:rsid w:val="002400C7"/>
    <w:rsid w:val="00244DDB"/>
    <w:rsid w:val="00255CBA"/>
    <w:rsid w:val="002631A0"/>
    <w:rsid w:val="002648A0"/>
    <w:rsid w:val="0026494D"/>
    <w:rsid w:val="002749A6"/>
    <w:rsid w:val="00286B9F"/>
    <w:rsid w:val="00291CB3"/>
    <w:rsid w:val="00296A39"/>
    <w:rsid w:val="002A5AA5"/>
    <w:rsid w:val="002B4241"/>
    <w:rsid w:val="002B4F46"/>
    <w:rsid w:val="002C0ACC"/>
    <w:rsid w:val="002C102F"/>
    <w:rsid w:val="002C20E6"/>
    <w:rsid w:val="002C668F"/>
    <w:rsid w:val="002C6956"/>
    <w:rsid w:val="002D74EA"/>
    <w:rsid w:val="002E2DF0"/>
    <w:rsid w:val="002F2BB3"/>
    <w:rsid w:val="00303C4D"/>
    <w:rsid w:val="00307471"/>
    <w:rsid w:val="00320DED"/>
    <w:rsid w:val="00325FE2"/>
    <w:rsid w:val="003568D4"/>
    <w:rsid w:val="00361610"/>
    <w:rsid w:val="0036467A"/>
    <w:rsid w:val="00367AB4"/>
    <w:rsid w:val="00375357"/>
    <w:rsid w:val="003875CB"/>
    <w:rsid w:val="00393685"/>
    <w:rsid w:val="0039445A"/>
    <w:rsid w:val="00394F43"/>
    <w:rsid w:val="003A30FC"/>
    <w:rsid w:val="003B2199"/>
    <w:rsid w:val="003D390B"/>
    <w:rsid w:val="003D5081"/>
    <w:rsid w:val="003D5322"/>
    <w:rsid w:val="003E0AA0"/>
    <w:rsid w:val="003E57BE"/>
    <w:rsid w:val="003F0EC8"/>
    <w:rsid w:val="003F25A2"/>
    <w:rsid w:val="004023E2"/>
    <w:rsid w:val="00414AEC"/>
    <w:rsid w:val="0041599E"/>
    <w:rsid w:val="004159A1"/>
    <w:rsid w:val="0042673A"/>
    <w:rsid w:val="004273EA"/>
    <w:rsid w:val="00431CD0"/>
    <w:rsid w:val="00434FBB"/>
    <w:rsid w:val="00442988"/>
    <w:rsid w:val="0044450D"/>
    <w:rsid w:val="00457A00"/>
    <w:rsid w:val="004660C8"/>
    <w:rsid w:val="00466F1D"/>
    <w:rsid w:val="004705C3"/>
    <w:rsid w:val="0047342B"/>
    <w:rsid w:val="00474B99"/>
    <w:rsid w:val="00475AC9"/>
    <w:rsid w:val="004839A3"/>
    <w:rsid w:val="00484506"/>
    <w:rsid w:val="004876C4"/>
    <w:rsid w:val="004A1A3A"/>
    <w:rsid w:val="004A3678"/>
    <w:rsid w:val="004A57EE"/>
    <w:rsid w:val="004B2B5F"/>
    <w:rsid w:val="004B6AA0"/>
    <w:rsid w:val="004C210B"/>
    <w:rsid w:val="004E262A"/>
    <w:rsid w:val="0050171D"/>
    <w:rsid w:val="00501EF4"/>
    <w:rsid w:val="00502857"/>
    <w:rsid w:val="005032CF"/>
    <w:rsid w:val="00503C65"/>
    <w:rsid w:val="00510CB4"/>
    <w:rsid w:val="0052042F"/>
    <w:rsid w:val="005215D8"/>
    <w:rsid w:val="00533DC4"/>
    <w:rsid w:val="00536171"/>
    <w:rsid w:val="00551F65"/>
    <w:rsid w:val="00562CCB"/>
    <w:rsid w:val="00562D58"/>
    <w:rsid w:val="0056533B"/>
    <w:rsid w:val="00566760"/>
    <w:rsid w:val="00571EE8"/>
    <w:rsid w:val="00574295"/>
    <w:rsid w:val="0057436A"/>
    <w:rsid w:val="00575FEC"/>
    <w:rsid w:val="00587F84"/>
    <w:rsid w:val="005902CE"/>
    <w:rsid w:val="00594169"/>
    <w:rsid w:val="005A17FA"/>
    <w:rsid w:val="005B5B0F"/>
    <w:rsid w:val="005B623A"/>
    <w:rsid w:val="005D0A01"/>
    <w:rsid w:val="005E066F"/>
    <w:rsid w:val="005E13AE"/>
    <w:rsid w:val="005E7ECB"/>
    <w:rsid w:val="005F3382"/>
    <w:rsid w:val="00600AA5"/>
    <w:rsid w:val="00610E66"/>
    <w:rsid w:val="00612D02"/>
    <w:rsid w:val="006206E1"/>
    <w:rsid w:val="00636CC9"/>
    <w:rsid w:val="00650311"/>
    <w:rsid w:val="00670842"/>
    <w:rsid w:val="0067175C"/>
    <w:rsid w:val="00690225"/>
    <w:rsid w:val="006A1BDD"/>
    <w:rsid w:val="006A4BC1"/>
    <w:rsid w:val="006C10BB"/>
    <w:rsid w:val="006C63ED"/>
    <w:rsid w:val="006C697B"/>
    <w:rsid w:val="006D03CA"/>
    <w:rsid w:val="006D252D"/>
    <w:rsid w:val="006D619E"/>
    <w:rsid w:val="006E0256"/>
    <w:rsid w:val="006E36C3"/>
    <w:rsid w:val="006F2943"/>
    <w:rsid w:val="006F297E"/>
    <w:rsid w:val="007026D5"/>
    <w:rsid w:val="0070499C"/>
    <w:rsid w:val="0071769B"/>
    <w:rsid w:val="00746D18"/>
    <w:rsid w:val="00757995"/>
    <w:rsid w:val="007610F4"/>
    <w:rsid w:val="007633A8"/>
    <w:rsid w:val="00764C8C"/>
    <w:rsid w:val="00765345"/>
    <w:rsid w:val="00771763"/>
    <w:rsid w:val="0077525D"/>
    <w:rsid w:val="0077563C"/>
    <w:rsid w:val="007767E8"/>
    <w:rsid w:val="0078387E"/>
    <w:rsid w:val="007925FD"/>
    <w:rsid w:val="00795BEC"/>
    <w:rsid w:val="007C2AE7"/>
    <w:rsid w:val="007C4178"/>
    <w:rsid w:val="007E15AC"/>
    <w:rsid w:val="007E5044"/>
    <w:rsid w:val="007E5442"/>
    <w:rsid w:val="0080141D"/>
    <w:rsid w:val="0080647C"/>
    <w:rsid w:val="00810B87"/>
    <w:rsid w:val="00817915"/>
    <w:rsid w:val="008224FC"/>
    <w:rsid w:val="00834E95"/>
    <w:rsid w:val="008503F4"/>
    <w:rsid w:val="008518AC"/>
    <w:rsid w:val="00862523"/>
    <w:rsid w:val="008658E8"/>
    <w:rsid w:val="00874142"/>
    <w:rsid w:val="0088494C"/>
    <w:rsid w:val="00885C89"/>
    <w:rsid w:val="008935D8"/>
    <w:rsid w:val="00895487"/>
    <w:rsid w:val="008A62BD"/>
    <w:rsid w:val="008B4C49"/>
    <w:rsid w:val="008B6D36"/>
    <w:rsid w:val="008C7094"/>
    <w:rsid w:val="008D0CDF"/>
    <w:rsid w:val="009018FB"/>
    <w:rsid w:val="00912617"/>
    <w:rsid w:val="00916008"/>
    <w:rsid w:val="00923886"/>
    <w:rsid w:val="00926160"/>
    <w:rsid w:val="00937B96"/>
    <w:rsid w:val="009815A5"/>
    <w:rsid w:val="0098468A"/>
    <w:rsid w:val="009866B2"/>
    <w:rsid w:val="00987E23"/>
    <w:rsid w:val="00995EFF"/>
    <w:rsid w:val="009A19DF"/>
    <w:rsid w:val="009A4E6B"/>
    <w:rsid w:val="009B1E49"/>
    <w:rsid w:val="009C6C47"/>
    <w:rsid w:val="009D2E09"/>
    <w:rsid w:val="009E12C4"/>
    <w:rsid w:val="009E3881"/>
    <w:rsid w:val="009E6B6C"/>
    <w:rsid w:val="009F3069"/>
    <w:rsid w:val="00A0107E"/>
    <w:rsid w:val="00A034CA"/>
    <w:rsid w:val="00A25287"/>
    <w:rsid w:val="00A272A4"/>
    <w:rsid w:val="00A27AF1"/>
    <w:rsid w:val="00A42C8A"/>
    <w:rsid w:val="00A43EC3"/>
    <w:rsid w:val="00A6438A"/>
    <w:rsid w:val="00A7209A"/>
    <w:rsid w:val="00A73E38"/>
    <w:rsid w:val="00A76533"/>
    <w:rsid w:val="00A9142E"/>
    <w:rsid w:val="00A9570F"/>
    <w:rsid w:val="00AB6238"/>
    <w:rsid w:val="00AC32D1"/>
    <w:rsid w:val="00AE1D7F"/>
    <w:rsid w:val="00AE2984"/>
    <w:rsid w:val="00AE3BDB"/>
    <w:rsid w:val="00AE7911"/>
    <w:rsid w:val="00AF447A"/>
    <w:rsid w:val="00AF6A8E"/>
    <w:rsid w:val="00AF6F4C"/>
    <w:rsid w:val="00B001E7"/>
    <w:rsid w:val="00B07123"/>
    <w:rsid w:val="00B16DAA"/>
    <w:rsid w:val="00B20718"/>
    <w:rsid w:val="00B257A0"/>
    <w:rsid w:val="00B327D8"/>
    <w:rsid w:val="00B34669"/>
    <w:rsid w:val="00B4562B"/>
    <w:rsid w:val="00B516D1"/>
    <w:rsid w:val="00B53BB8"/>
    <w:rsid w:val="00B716B1"/>
    <w:rsid w:val="00B71FE5"/>
    <w:rsid w:val="00B74113"/>
    <w:rsid w:val="00BA25D3"/>
    <w:rsid w:val="00BA5C41"/>
    <w:rsid w:val="00BA72BD"/>
    <w:rsid w:val="00BA75E7"/>
    <w:rsid w:val="00BB12F3"/>
    <w:rsid w:val="00BB14FA"/>
    <w:rsid w:val="00BB2049"/>
    <w:rsid w:val="00BB2B68"/>
    <w:rsid w:val="00BC0550"/>
    <w:rsid w:val="00BC0BD1"/>
    <w:rsid w:val="00BD021F"/>
    <w:rsid w:val="00BD7FC7"/>
    <w:rsid w:val="00BE5907"/>
    <w:rsid w:val="00BE72D8"/>
    <w:rsid w:val="00C02069"/>
    <w:rsid w:val="00C020AC"/>
    <w:rsid w:val="00C04395"/>
    <w:rsid w:val="00C05522"/>
    <w:rsid w:val="00C068BF"/>
    <w:rsid w:val="00C07D22"/>
    <w:rsid w:val="00C11AEC"/>
    <w:rsid w:val="00C1235F"/>
    <w:rsid w:val="00C149C2"/>
    <w:rsid w:val="00C4099B"/>
    <w:rsid w:val="00C530DF"/>
    <w:rsid w:val="00C7349F"/>
    <w:rsid w:val="00C7568F"/>
    <w:rsid w:val="00C81FB1"/>
    <w:rsid w:val="00C878F0"/>
    <w:rsid w:val="00C8795A"/>
    <w:rsid w:val="00C90B7E"/>
    <w:rsid w:val="00C96F7B"/>
    <w:rsid w:val="00C9716C"/>
    <w:rsid w:val="00CA13A8"/>
    <w:rsid w:val="00CB0D47"/>
    <w:rsid w:val="00CB4B5E"/>
    <w:rsid w:val="00CC01C4"/>
    <w:rsid w:val="00CC7582"/>
    <w:rsid w:val="00CD4D5F"/>
    <w:rsid w:val="00CE1398"/>
    <w:rsid w:val="00D223A9"/>
    <w:rsid w:val="00D64FAD"/>
    <w:rsid w:val="00D66768"/>
    <w:rsid w:val="00D706F9"/>
    <w:rsid w:val="00D73248"/>
    <w:rsid w:val="00D96BE9"/>
    <w:rsid w:val="00DA347F"/>
    <w:rsid w:val="00DA665F"/>
    <w:rsid w:val="00DA7BB0"/>
    <w:rsid w:val="00DD0D32"/>
    <w:rsid w:val="00DD0F9C"/>
    <w:rsid w:val="00DD5E59"/>
    <w:rsid w:val="00DE2D78"/>
    <w:rsid w:val="00DF2225"/>
    <w:rsid w:val="00DF3ECD"/>
    <w:rsid w:val="00E375D7"/>
    <w:rsid w:val="00E40DCC"/>
    <w:rsid w:val="00E4444C"/>
    <w:rsid w:val="00E526F1"/>
    <w:rsid w:val="00E65C65"/>
    <w:rsid w:val="00E70EBF"/>
    <w:rsid w:val="00E75D6C"/>
    <w:rsid w:val="00E87209"/>
    <w:rsid w:val="00EA0F14"/>
    <w:rsid w:val="00EA6265"/>
    <w:rsid w:val="00EB0C73"/>
    <w:rsid w:val="00EC0147"/>
    <w:rsid w:val="00EC195F"/>
    <w:rsid w:val="00EC386E"/>
    <w:rsid w:val="00EC74B7"/>
    <w:rsid w:val="00ED4E71"/>
    <w:rsid w:val="00EF244E"/>
    <w:rsid w:val="00EF4156"/>
    <w:rsid w:val="00F0122D"/>
    <w:rsid w:val="00F04028"/>
    <w:rsid w:val="00F1031A"/>
    <w:rsid w:val="00F12F03"/>
    <w:rsid w:val="00F165CF"/>
    <w:rsid w:val="00F23902"/>
    <w:rsid w:val="00F4561D"/>
    <w:rsid w:val="00F511A2"/>
    <w:rsid w:val="00F5307F"/>
    <w:rsid w:val="00F6196D"/>
    <w:rsid w:val="00F7020B"/>
    <w:rsid w:val="00F7462E"/>
    <w:rsid w:val="00F8652B"/>
    <w:rsid w:val="00F91014"/>
    <w:rsid w:val="00F92CF2"/>
    <w:rsid w:val="00FA5E83"/>
    <w:rsid w:val="00FA6471"/>
    <w:rsid w:val="00FA72E5"/>
    <w:rsid w:val="00FB064B"/>
    <w:rsid w:val="00FC057D"/>
    <w:rsid w:val="00FC360D"/>
    <w:rsid w:val="00FD37BB"/>
    <w:rsid w:val="00FD7C3E"/>
    <w:rsid w:val="00FE32CA"/>
    <w:rsid w:val="00FE4D98"/>
    <w:rsid w:val="00FE5AC7"/>
    <w:rsid w:val="00FF49DB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qFormat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qFormat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05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02133-D74F-46B8-80EB-99912B396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Anna Chircioglo</cp:lastModifiedBy>
  <cp:revision>166</cp:revision>
  <cp:lastPrinted>2025-10-16T07:18:00Z</cp:lastPrinted>
  <dcterms:created xsi:type="dcterms:W3CDTF">2024-08-02T09:20:00Z</dcterms:created>
  <dcterms:modified xsi:type="dcterms:W3CDTF">2026-03-25T08:46:00Z</dcterms:modified>
</cp:coreProperties>
</file>